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20BE72" w14:textId="77777777" w:rsidR="00C31CE1" w:rsidRPr="00C31CE1" w:rsidRDefault="00C31CE1" w:rsidP="00C31CE1">
      <w:pPr>
        <w:shd w:val="clear" w:color="auto" w:fill="FFFFFF"/>
        <w:rPr>
          <w:rFonts w:ascii="Arial" w:eastAsia="Times New Roman" w:hAnsi="Arial" w:cs="Arial"/>
          <w:color w:val="222222"/>
        </w:rPr>
      </w:pPr>
      <w:r w:rsidRPr="00C31CE1">
        <w:rPr>
          <w:rFonts w:ascii="Arial" w:eastAsia="Times New Roman" w:hAnsi="Arial" w:cs="Arial"/>
          <w:color w:val="222222"/>
        </w:rPr>
        <w:t>Chào Chị,</w:t>
      </w:r>
    </w:p>
    <w:p w14:paraId="3C36D6FC" w14:textId="77777777" w:rsidR="00C31CE1" w:rsidRPr="00C31CE1" w:rsidRDefault="00C31CE1" w:rsidP="00C31CE1">
      <w:pPr>
        <w:shd w:val="clear" w:color="auto" w:fill="FFFFFF"/>
        <w:rPr>
          <w:rFonts w:ascii="Arial" w:eastAsia="Times New Roman" w:hAnsi="Arial" w:cs="Arial"/>
          <w:color w:val="222222"/>
        </w:rPr>
      </w:pPr>
    </w:p>
    <w:p w14:paraId="1EE25009" w14:textId="77777777" w:rsidR="00C31CE1" w:rsidRPr="00C31CE1" w:rsidRDefault="00C31CE1" w:rsidP="00C31CE1">
      <w:pPr>
        <w:shd w:val="clear" w:color="auto" w:fill="FFFFFF"/>
        <w:rPr>
          <w:rFonts w:ascii="Arial" w:eastAsia="Times New Roman" w:hAnsi="Arial" w:cs="Arial"/>
          <w:color w:val="222222"/>
        </w:rPr>
      </w:pPr>
      <w:r w:rsidRPr="00C31CE1">
        <w:rPr>
          <w:rFonts w:ascii="Arial" w:eastAsia="Times New Roman" w:hAnsi="Arial" w:cs="Arial"/>
          <w:color w:val="222222"/>
        </w:rPr>
        <w:t>Nhớ gửi Chị một vài thông tin hướng dẫn sử dụng trang Thư viện số của Thư viện và các CSDL thương mại Thư viện mua:</w:t>
      </w:r>
    </w:p>
    <w:p w14:paraId="6B253A31" w14:textId="77777777" w:rsidR="00C31CE1" w:rsidRPr="00C31CE1" w:rsidRDefault="00C31CE1" w:rsidP="00C31CE1">
      <w:pPr>
        <w:shd w:val="clear" w:color="auto" w:fill="FFFFFF"/>
        <w:rPr>
          <w:rFonts w:ascii="Arial" w:eastAsia="Times New Roman" w:hAnsi="Arial" w:cs="Arial"/>
          <w:color w:val="222222"/>
        </w:rPr>
      </w:pPr>
    </w:p>
    <w:p w14:paraId="0E364A3D" w14:textId="77777777" w:rsidR="00C31CE1" w:rsidRPr="00C31CE1" w:rsidRDefault="00C31CE1" w:rsidP="00C31CE1">
      <w:pPr>
        <w:shd w:val="clear" w:color="auto" w:fill="FFFFFF"/>
        <w:rPr>
          <w:rFonts w:ascii="Arial" w:eastAsia="Times New Roman" w:hAnsi="Arial" w:cs="Arial"/>
          <w:color w:val="222222"/>
        </w:rPr>
      </w:pPr>
      <w:r w:rsidRPr="00C31CE1">
        <w:rPr>
          <w:rFonts w:ascii="Arial" w:eastAsia="Times New Roman" w:hAnsi="Arial" w:cs="Arial"/>
          <w:b/>
          <w:bCs/>
          <w:color w:val="222222"/>
        </w:rPr>
        <w:t>1. Trang Thư viện số:</w:t>
      </w:r>
      <w:r w:rsidRPr="00C31CE1">
        <w:rPr>
          <w:rFonts w:ascii="Arial" w:eastAsia="Times New Roman" w:hAnsi="Arial" w:cs="Arial"/>
          <w:color w:val="222222"/>
        </w:rPr>
        <w:t> Được TV xây dựng dưới hình thức các Bộ sưu tập số bao gồm các ebook nội sinh của Trường và ebook được nhân viên TV chọn lọc tải về từ các CSDL điện tử trên Internet. Vì để tránh vấn đề vi phạm bản quyền tài liệu nên trang này chỉ sử dụng truy cập nội bộ trong Trường</w:t>
      </w:r>
    </w:p>
    <w:p w14:paraId="53CAB0F1" w14:textId="77777777" w:rsidR="00C31CE1" w:rsidRPr="00C31CE1" w:rsidRDefault="00C31CE1" w:rsidP="00C31CE1">
      <w:pPr>
        <w:shd w:val="clear" w:color="auto" w:fill="FFFFFF"/>
        <w:rPr>
          <w:rFonts w:ascii="Arial" w:eastAsia="Times New Roman" w:hAnsi="Arial" w:cs="Arial"/>
          <w:color w:val="222222"/>
        </w:rPr>
      </w:pPr>
      <w:r w:rsidRPr="00C31CE1">
        <w:rPr>
          <w:rFonts w:ascii="Arial" w:eastAsia="Times New Roman" w:hAnsi="Arial" w:cs="Arial"/>
          <w:b/>
          <w:bCs/>
          <w:i/>
          <w:iCs/>
          <w:color w:val="222222"/>
        </w:rPr>
        <w:t>- Phương thức truy cập:</w:t>
      </w:r>
    </w:p>
    <w:p w14:paraId="21F302E4" w14:textId="77777777" w:rsidR="00C31CE1" w:rsidRPr="00C31CE1" w:rsidRDefault="00C31CE1" w:rsidP="00C31CE1">
      <w:pPr>
        <w:shd w:val="clear" w:color="auto" w:fill="FFFFFF"/>
        <w:rPr>
          <w:rFonts w:ascii="Arial" w:eastAsia="Times New Roman" w:hAnsi="Arial" w:cs="Arial"/>
          <w:color w:val="222222"/>
        </w:rPr>
      </w:pPr>
      <w:r w:rsidRPr="00C31CE1">
        <w:rPr>
          <w:rFonts w:ascii="Arial" w:eastAsia="Times New Roman" w:hAnsi="Arial" w:cs="Arial"/>
          <w:color w:val="222222"/>
        </w:rPr>
        <w:t>Có 2 phương thức:</w:t>
      </w:r>
    </w:p>
    <w:p w14:paraId="02C2A98B" w14:textId="77777777" w:rsidR="00C31CE1" w:rsidRPr="00C31CE1" w:rsidRDefault="00C31CE1" w:rsidP="00C31CE1">
      <w:pPr>
        <w:shd w:val="clear" w:color="auto" w:fill="FFFFFF"/>
        <w:rPr>
          <w:rFonts w:ascii="Arial" w:eastAsia="Times New Roman" w:hAnsi="Arial" w:cs="Arial"/>
          <w:color w:val="222222"/>
        </w:rPr>
      </w:pPr>
      <w:r w:rsidRPr="00C31CE1">
        <w:rPr>
          <w:rFonts w:ascii="Arial" w:eastAsia="Times New Roman" w:hAnsi="Arial" w:cs="Arial"/>
          <w:color w:val="222222"/>
        </w:rPr>
        <w:t>(1) GV, SV sử dụng </w:t>
      </w:r>
      <w:r w:rsidRPr="00C31CE1">
        <w:rPr>
          <w:rFonts w:ascii="Arial" w:eastAsia="Times New Roman" w:hAnsi="Arial" w:cs="Arial"/>
          <w:b/>
          <w:bCs/>
          <w:color w:val="0000FF"/>
        </w:rPr>
        <w:t>mạng/wifi của Trường tại các cơ sở NVT, QT1, QT2</w:t>
      </w:r>
      <w:r w:rsidRPr="00C31CE1">
        <w:rPr>
          <w:rFonts w:ascii="Arial" w:eastAsia="Times New Roman" w:hAnsi="Arial" w:cs="Arial"/>
          <w:color w:val="222222"/>
        </w:rPr>
        <w:t> để truy cập vào địa chỉ: </w:t>
      </w:r>
      <w:hyperlink r:id="rId4" w:tgtFrame="_blank" w:history="1">
        <w:r w:rsidRPr="00C31CE1">
          <w:rPr>
            <w:rFonts w:ascii="Arial" w:eastAsia="Times New Roman" w:hAnsi="Arial" w:cs="Arial"/>
            <w:color w:val="1155CC"/>
            <w:u w:val="single"/>
          </w:rPr>
          <w:t>http://10.1.1.182:8080/</w:t>
        </w:r>
      </w:hyperlink>
      <w:r w:rsidRPr="00C31CE1">
        <w:rPr>
          <w:rFonts w:ascii="Arial" w:eastAsia="Times New Roman" w:hAnsi="Arial" w:cs="Arial"/>
          <w:color w:val="222222"/>
        </w:rPr>
        <w:t>, sau đó đăng nhập vào hệ thống </w:t>
      </w:r>
      <w:r w:rsidRPr="00C31CE1">
        <w:rPr>
          <w:rFonts w:ascii="Arial" w:eastAsia="Times New Roman" w:hAnsi="Arial" w:cs="Arial"/>
          <w:b/>
          <w:bCs/>
          <w:color w:val="0000FF"/>
        </w:rPr>
        <w:t>bằng tài khoản mail do Trường cấp</w:t>
      </w:r>
      <w:r w:rsidRPr="00C31CE1">
        <w:rPr>
          <w:rFonts w:ascii="Arial" w:eastAsia="Times New Roman" w:hAnsi="Arial" w:cs="Arial"/>
          <w:color w:val="222222"/>
        </w:rPr>
        <w:t>.</w:t>
      </w:r>
    </w:p>
    <w:p w14:paraId="00EEDC44" w14:textId="77777777" w:rsidR="00C31CE1" w:rsidRPr="00C31CE1" w:rsidRDefault="00C31CE1" w:rsidP="00C31CE1">
      <w:pPr>
        <w:shd w:val="clear" w:color="auto" w:fill="FFFFFF"/>
        <w:rPr>
          <w:rFonts w:ascii="Arial" w:eastAsia="Times New Roman" w:hAnsi="Arial" w:cs="Arial"/>
          <w:color w:val="222222"/>
        </w:rPr>
      </w:pPr>
      <w:r w:rsidRPr="00C31CE1">
        <w:rPr>
          <w:rFonts w:ascii="Arial" w:eastAsia="Times New Roman" w:hAnsi="Arial" w:cs="Arial"/>
          <w:color w:val="222222"/>
        </w:rPr>
        <w:t>(2)  GV, SV truy cập vào </w:t>
      </w:r>
      <w:r w:rsidRPr="00C31CE1">
        <w:rPr>
          <w:rFonts w:ascii="Arial" w:eastAsia="Times New Roman" w:hAnsi="Arial" w:cs="Arial"/>
          <w:b/>
          <w:bCs/>
          <w:color w:val="0000FF"/>
        </w:rPr>
        <w:t>Website Thư viện</w:t>
      </w:r>
      <w:r w:rsidRPr="00C31CE1">
        <w:rPr>
          <w:rFonts w:ascii="Arial" w:eastAsia="Times New Roman" w:hAnsi="Arial" w:cs="Arial"/>
          <w:color w:val="222222"/>
        </w:rPr>
        <w:t>: </w:t>
      </w:r>
      <w:hyperlink r:id="rId5" w:tgtFrame="_blank" w:history="1">
        <w:r w:rsidRPr="00C31CE1">
          <w:rPr>
            <w:rFonts w:ascii="Arial" w:eastAsia="Times New Roman" w:hAnsi="Arial" w:cs="Arial"/>
            <w:color w:val="1155CC"/>
            <w:u w:val="single"/>
          </w:rPr>
          <w:t>http://thuvien.hoasen.edu.vn/</w:t>
        </w:r>
      </w:hyperlink>
      <w:r w:rsidRPr="00C31CE1">
        <w:rPr>
          <w:rFonts w:ascii="Arial" w:eastAsia="Times New Roman" w:hAnsi="Arial" w:cs="Arial"/>
          <w:color w:val="222222"/>
        </w:rPr>
        <w:t>, clik chọn mục </w:t>
      </w:r>
      <w:r w:rsidRPr="00C31CE1">
        <w:rPr>
          <w:rFonts w:ascii="Arial" w:eastAsia="Times New Roman" w:hAnsi="Arial" w:cs="Arial"/>
          <w:b/>
          <w:bCs/>
          <w:color w:val="0000FF"/>
        </w:rPr>
        <w:t>Tài nguyên</w:t>
      </w:r>
      <w:r w:rsidRPr="00C31CE1">
        <w:rPr>
          <w:rFonts w:ascii="Arial" w:eastAsia="Times New Roman" w:hAnsi="Arial" w:cs="Arial"/>
          <w:color w:val="222222"/>
        </w:rPr>
        <w:t>, chọn tiếp </w:t>
      </w:r>
      <w:r w:rsidRPr="00C31CE1">
        <w:rPr>
          <w:rFonts w:ascii="Arial" w:eastAsia="Times New Roman" w:hAnsi="Arial" w:cs="Arial"/>
          <w:b/>
          <w:bCs/>
          <w:color w:val="0000FF"/>
        </w:rPr>
        <w:t>Tài liệu điện tử</w:t>
      </w:r>
      <w:r w:rsidRPr="00C31CE1">
        <w:rPr>
          <w:rFonts w:ascii="Arial" w:eastAsia="Times New Roman" w:hAnsi="Arial" w:cs="Arial"/>
          <w:color w:val="222222"/>
        </w:rPr>
        <w:t>, sau đó đăng nhập vào hệ thống </w:t>
      </w:r>
      <w:r w:rsidRPr="00C31CE1">
        <w:rPr>
          <w:rFonts w:ascii="Arial" w:eastAsia="Times New Roman" w:hAnsi="Arial" w:cs="Arial"/>
          <w:b/>
          <w:bCs/>
          <w:color w:val="0000FF"/>
        </w:rPr>
        <w:t>bằng tài khoản mail do Trường cấp</w:t>
      </w:r>
      <w:r w:rsidRPr="00C31CE1">
        <w:rPr>
          <w:rFonts w:ascii="Arial" w:eastAsia="Times New Roman" w:hAnsi="Arial" w:cs="Arial"/>
          <w:color w:val="222222"/>
        </w:rPr>
        <w:t>.</w:t>
      </w:r>
    </w:p>
    <w:p w14:paraId="6684DAF8" w14:textId="77777777" w:rsidR="00C31CE1" w:rsidRPr="00C31CE1" w:rsidRDefault="00C31CE1" w:rsidP="00C31CE1">
      <w:pPr>
        <w:shd w:val="clear" w:color="auto" w:fill="FFFFFF"/>
        <w:rPr>
          <w:rFonts w:ascii="Arial" w:eastAsia="Times New Roman" w:hAnsi="Arial" w:cs="Arial"/>
          <w:color w:val="222222"/>
        </w:rPr>
      </w:pPr>
      <w:r w:rsidRPr="00C31CE1">
        <w:rPr>
          <w:rFonts w:ascii="Arial" w:eastAsia="Times New Roman" w:hAnsi="Arial" w:cs="Arial"/>
          <w:b/>
          <w:bCs/>
          <w:i/>
          <w:iCs/>
          <w:color w:val="222222"/>
        </w:rPr>
        <w:t>- Cách tìm kiếm và khai thác tài nguyên trên trang này:</w:t>
      </w:r>
    </w:p>
    <w:p w14:paraId="11D14AC3" w14:textId="77777777" w:rsidR="00C31CE1" w:rsidRPr="00C31CE1" w:rsidRDefault="00C31CE1" w:rsidP="00C31CE1">
      <w:pPr>
        <w:shd w:val="clear" w:color="auto" w:fill="FFFFFF"/>
        <w:rPr>
          <w:rFonts w:ascii="Arial" w:eastAsia="Times New Roman" w:hAnsi="Arial" w:cs="Arial"/>
          <w:color w:val="222222"/>
        </w:rPr>
      </w:pPr>
      <w:r w:rsidRPr="00C31CE1">
        <w:rPr>
          <w:rFonts w:ascii="Arial" w:eastAsia="Times New Roman" w:hAnsi="Arial" w:cs="Arial"/>
          <w:color w:val="222222"/>
        </w:rPr>
        <w:t>+ Một số ebook sẽ được đọc trực tuyến và tải về vì nó thuộc dạng ebook mở</w:t>
      </w:r>
    </w:p>
    <w:p w14:paraId="252DC613" w14:textId="77777777" w:rsidR="00C31CE1" w:rsidRPr="00C31CE1" w:rsidRDefault="00C31CE1" w:rsidP="00C31CE1">
      <w:pPr>
        <w:shd w:val="clear" w:color="auto" w:fill="FFFFFF"/>
        <w:rPr>
          <w:rFonts w:ascii="Arial" w:eastAsia="Times New Roman" w:hAnsi="Arial" w:cs="Arial"/>
          <w:color w:val="222222"/>
        </w:rPr>
      </w:pPr>
      <w:r w:rsidRPr="00C31CE1">
        <w:rPr>
          <w:rFonts w:ascii="Arial" w:eastAsia="Times New Roman" w:hAnsi="Arial" w:cs="Arial"/>
          <w:color w:val="222222"/>
        </w:rPr>
        <w:t>+ Đối với các ebook có bản quyền (chủ yếu sách ngoại văn) hệ thống sẽ tự động thông báo gửi yêu cầu khi người dùng muốn đọc/ tải về.</w:t>
      </w:r>
    </w:p>
    <w:p w14:paraId="68149952" w14:textId="77777777" w:rsidR="00C31CE1" w:rsidRPr="00C31CE1" w:rsidRDefault="00C31CE1" w:rsidP="00C31CE1">
      <w:pPr>
        <w:shd w:val="clear" w:color="auto" w:fill="FFFFFF"/>
        <w:rPr>
          <w:rFonts w:ascii="Arial" w:eastAsia="Times New Roman" w:hAnsi="Arial" w:cs="Arial"/>
          <w:color w:val="222222"/>
        </w:rPr>
      </w:pPr>
      <w:r w:rsidRPr="00C31CE1">
        <w:rPr>
          <w:rFonts w:ascii="Arial" w:eastAsia="Times New Roman" w:hAnsi="Arial" w:cs="Arial"/>
          <w:b/>
          <w:bCs/>
          <w:color w:val="0000FF"/>
        </w:rPr>
        <w:t>Chi tiết hướng dẫn sử dụng Thư viện số:</w:t>
      </w:r>
      <w:r w:rsidRPr="00C31CE1">
        <w:rPr>
          <w:rFonts w:ascii="Arial" w:eastAsia="Times New Roman" w:hAnsi="Arial" w:cs="Arial"/>
          <w:color w:val="222222"/>
        </w:rPr>
        <w:t> </w:t>
      </w:r>
      <w:hyperlink r:id="rId6" w:tgtFrame="_blank" w:history="1">
        <w:r w:rsidRPr="00C31CE1">
          <w:rPr>
            <w:rFonts w:ascii="Arial" w:eastAsia="Times New Roman" w:hAnsi="Arial" w:cs="Arial"/>
            <w:color w:val="1155CC"/>
            <w:u w:val="single"/>
          </w:rPr>
          <w:t>https://drive.google.com/file/d/1lrKRP1GXFVvKYumlJSCP2A_zOYHDvskK/view</w:t>
        </w:r>
      </w:hyperlink>
    </w:p>
    <w:p w14:paraId="794AD77F" w14:textId="77777777" w:rsidR="00C31CE1" w:rsidRPr="00C31CE1" w:rsidRDefault="00C31CE1" w:rsidP="00C31CE1">
      <w:pPr>
        <w:shd w:val="clear" w:color="auto" w:fill="FFFFFF"/>
        <w:rPr>
          <w:rFonts w:ascii="Arial" w:eastAsia="Times New Roman" w:hAnsi="Arial" w:cs="Arial"/>
          <w:color w:val="222222"/>
        </w:rPr>
      </w:pPr>
    </w:p>
    <w:p w14:paraId="473A14E1" w14:textId="77777777" w:rsidR="00C31CE1" w:rsidRPr="00C31CE1" w:rsidRDefault="00C31CE1" w:rsidP="00C31CE1">
      <w:pPr>
        <w:shd w:val="clear" w:color="auto" w:fill="FFFFFF"/>
        <w:rPr>
          <w:rFonts w:ascii="Arial" w:eastAsia="Times New Roman" w:hAnsi="Arial" w:cs="Arial"/>
          <w:color w:val="222222"/>
        </w:rPr>
      </w:pPr>
      <w:r w:rsidRPr="00C31CE1">
        <w:rPr>
          <w:rFonts w:ascii="Arial" w:eastAsia="Times New Roman" w:hAnsi="Arial" w:cs="Arial"/>
          <w:b/>
          <w:bCs/>
          <w:color w:val="222222"/>
        </w:rPr>
        <w:t>2. Các cơ sở dữ liệu (CSDL) điện tử: </w:t>
      </w:r>
      <w:r w:rsidRPr="00C31CE1">
        <w:rPr>
          <w:rFonts w:ascii="Arial" w:eastAsia="Times New Roman" w:hAnsi="Arial" w:cs="Arial"/>
          <w:color w:val="222222"/>
        </w:rPr>
        <w:t>Đây là những CSDL Thư viện mua từ các đối tác, vì gói dịch có giới hạn nên nguồn tài nguyên bên trong cũng bị giới hạn (không full), chủ yếu là các bài tạp chí, các nghiên cứu. Hiện tại, có 03 CSDL: ProQuest Central, Springer Link và IEEE Xplore Digital Library.</w:t>
      </w:r>
    </w:p>
    <w:p w14:paraId="1A3FCB64" w14:textId="77777777" w:rsidR="00C31CE1" w:rsidRPr="00C31CE1" w:rsidRDefault="00C31CE1" w:rsidP="00C31CE1">
      <w:pPr>
        <w:shd w:val="clear" w:color="auto" w:fill="FFFFFF"/>
        <w:rPr>
          <w:rFonts w:ascii="Arial" w:eastAsia="Times New Roman" w:hAnsi="Arial" w:cs="Arial"/>
          <w:color w:val="222222"/>
        </w:rPr>
      </w:pPr>
      <w:r w:rsidRPr="00C31CE1">
        <w:rPr>
          <w:rFonts w:ascii="Arial" w:eastAsia="Times New Roman" w:hAnsi="Arial" w:cs="Arial"/>
          <w:color w:val="222222"/>
        </w:rPr>
        <w:t>Các bước truy cập và khai thác các CSDL</w:t>
      </w:r>
    </w:p>
    <w:p w14:paraId="1C6A7207" w14:textId="77777777" w:rsidR="00C31CE1" w:rsidRPr="00C31CE1" w:rsidRDefault="00C31CE1" w:rsidP="00C31CE1">
      <w:pPr>
        <w:shd w:val="clear" w:color="auto" w:fill="FFFFFF"/>
        <w:rPr>
          <w:rFonts w:ascii="Arial" w:eastAsia="Times New Roman" w:hAnsi="Arial" w:cs="Arial"/>
          <w:color w:val="222222"/>
        </w:rPr>
      </w:pPr>
      <w:r w:rsidRPr="00C31CE1">
        <w:rPr>
          <w:rFonts w:ascii="Arial" w:eastAsia="Times New Roman" w:hAnsi="Arial" w:cs="Arial"/>
          <w:color w:val="222222"/>
        </w:rPr>
        <w:t>-  GV, SV truy cập vào </w:t>
      </w:r>
      <w:r w:rsidRPr="00C31CE1">
        <w:rPr>
          <w:rFonts w:ascii="Arial" w:eastAsia="Times New Roman" w:hAnsi="Arial" w:cs="Arial"/>
          <w:b/>
          <w:bCs/>
          <w:color w:val="0000FF"/>
        </w:rPr>
        <w:t>Website Thư viện</w:t>
      </w:r>
      <w:r w:rsidRPr="00C31CE1">
        <w:rPr>
          <w:rFonts w:ascii="Arial" w:eastAsia="Times New Roman" w:hAnsi="Arial" w:cs="Arial"/>
          <w:color w:val="222222"/>
        </w:rPr>
        <w:t>: </w:t>
      </w:r>
      <w:hyperlink r:id="rId7" w:tgtFrame="_blank" w:history="1">
        <w:r w:rsidRPr="00C31CE1">
          <w:rPr>
            <w:rFonts w:ascii="Arial" w:eastAsia="Times New Roman" w:hAnsi="Arial" w:cs="Arial"/>
            <w:color w:val="1155CC"/>
            <w:u w:val="single"/>
          </w:rPr>
          <w:t>http://thuvien.hoasen.edu.vn/</w:t>
        </w:r>
      </w:hyperlink>
      <w:r w:rsidRPr="00C31CE1">
        <w:rPr>
          <w:rFonts w:ascii="Arial" w:eastAsia="Times New Roman" w:hAnsi="Arial" w:cs="Arial"/>
          <w:color w:val="222222"/>
        </w:rPr>
        <w:t>, clik chọn mục </w:t>
      </w:r>
      <w:r w:rsidRPr="00C31CE1">
        <w:rPr>
          <w:rFonts w:ascii="Arial" w:eastAsia="Times New Roman" w:hAnsi="Arial" w:cs="Arial"/>
          <w:b/>
          <w:bCs/>
          <w:color w:val="0000FF"/>
        </w:rPr>
        <w:t>Tài nguyên</w:t>
      </w:r>
      <w:r w:rsidRPr="00C31CE1">
        <w:rPr>
          <w:rFonts w:ascii="Arial" w:eastAsia="Times New Roman" w:hAnsi="Arial" w:cs="Arial"/>
          <w:color w:val="222222"/>
        </w:rPr>
        <w:t>, chọn tiếp </w:t>
      </w:r>
      <w:r w:rsidRPr="00C31CE1">
        <w:rPr>
          <w:rFonts w:ascii="Arial" w:eastAsia="Times New Roman" w:hAnsi="Arial" w:cs="Arial"/>
          <w:b/>
          <w:bCs/>
          <w:color w:val="0000FF"/>
        </w:rPr>
        <w:t>CSDL trực tuyến</w:t>
      </w:r>
      <w:r w:rsidRPr="00C31CE1">
        <w:rPr>
          <w:rFonts w:ascii="Arial" w:eastAsia="Times New Roman" w:hAnsi="Arial" w:cs="Arial"/>
          <w:color w:val="222222"/>
        </w:rPr>
        <w:t>,</w:t>
      </w:r>
    </w:p>
    <w:p w14:paraId="3AA540F3" w14:textId="77777777" w:rsidR="00C31CE1" w:rsidRPr="00C31CE1" w:rsidRDefault="00C31CE1" w:rsidP="00C31CE1">
      <w:pPr>
        <w:shd w:val="clear" w:color="auto" w:fill="FFFFFF"/>
        <w:rPr>
          <w:rFonts w:ascii="Arial" w:eastAsia="Times New Roman" w:hAnsi="Arial" w:cs="Arial"/>
          <w:color w:val="222222"/>
        </w:rPr>
      </w:pPr>
      <w:r w:rsidRPr="00C31CE1">
        <w:rPr>
          <w:rFonts w:ascii="Arial" w:eastAsia="Times New Roman" w:hAnsi="Arial" w:cs="Arial"/>
          <w:color w:val="222222"/>
        </w:rPr>
        <w:t>- Trên công cụ </w:t>
      </w:r>
      <w:r w:rsidRPr="00C31CE1">
        <w:rPr>
          <w:rFonts w:ascii="Arial" w:eastAsia="Times New Roman" w:hAnsi="Arial" w:cs="Arial"/>
          <w:b/>
          <w:bCs/>
          <w:color w:val="0000FF"/>
        </w:rPr>
        <w:t>Loại CSDL</w:t>
      </w:r>
      <w:r w:rsidRPr="00C31CE1">
        <w:rPr>
          <w:rFonts w:ascii="Arial" w:eastAsia="Times New Roman" w:hAnsi="Arial" w:cs="Arial"/>
          <w:color w:val="222222"/>
        </w:rPr>
        <w:t>, chọn </w:t>
      </w:r>
      <w:r w:rsidRPr="00C31CE1">
        <w:rPr>
          <w:rFonts w:ascii="Arial" w:eastAsia="Times New Roman" w:hAnsi="Arial" w:cs="Arial"/>
          <w:b/>
          <w:bCs/>
          <w:color w:val="0000FF"/>
        </w:rPr>
        <w:t>CSDL thương mại</w:t>
      </w:r>
      <w:r w:rsidRPr="00C31CE1">
        <w:rPr>
          <w:rFonts w:ascii="Arial" w:eastAsia="Times New Roman" w:hAnsi="Arial" w:cs="Arial"/>
          <w:color w:val="222222"/>
        </w:rPr>
        <w:t>,</w:t>
      </w:r>
    </w:p>
    <w:p w14:paraId="70B96BE9" w14:textId="77777777" w:rsidR="00C31CE1" w:rsidRPr="00C31CE1" w:rsidRDefault="00C31CE1" w:rsidP="00C31CE1">
      <w:pPr>
        <w:shd w:val="clear" w:color="auto" w:fill="FFFFFF"/>
        <w:rPr>
          <w:rFonts w:ascii="Arial" w:eastAsia="Times New Roman" w:hAnsi="Arial" w:cs="Arial"/>
          <w:color w:val="222222"/>
        </w:rPr>
      </w:pPr>
      <w:r w:rsidRPr="00C31CE1">
        <w:rPr>
          <w:rFonts w:ascii="Arial" w:eastAsia="Times New Roman" w:hAnsi="Arial" w:cs="Arial"/>
          <w:color w:val="222222"/>
        </w:rPr>
        <w:t>- Chọn CSDL GV, SV quan tâm, click vào tên là sẽ link đến trang hướng dẫn chi tiết sử CSDL đó,</w:t>
      </w:r>
    </w:p>
    <w:p w14:paraId="146DCE58" w14:textId="77777777" w:rsidR="00C31CE1" w:rsidRPr="00C31CE1" w:rsidRDefault="00C31CE1" w:rsidP="00C31CE1">
      <w:pPr>
        <w:shd w:val="clear" w:color="auto" w:fill="FFFFFF"/>
        <w:rPr>
          <w:rFonts w:ascii="Arial" w:eastAsia="Times New Roman" w:hAnsi="Arial" w:cs="Arial"/>
          <w:color w:val="222222"/>
        </w:rPr>
      </w:pPr>
    </w:p>
    <w:p w14:paraId="5391D3D2" w14:textId="77777777" w:rsidR="00C31CE1" w:rsidRPr="00C31CE1" w:rsidRDefault="00C31CE1" w:rsidP="00C31CE1">
      <w:pPr>
        <w:shd w:val="clear" w:color="auto" w:fill="FFFFFF"/>
        <w:rPr>
          <w:rFonts w:ascii="Arial" w:eastAsia="Times New Roman" w:hAnsi="Arial" w:cs="Arial"/>
          <w:color w:val="222222"/>
        </w:rPr>
      </w:pPr>
      <w:r w:rsidRPr="00C31CE1">
        <w:rPr>
          <w:rFonts w:ascii="Arial" w:eastAsia="Times New Roman" w:hAnsi="Arial" w:cs="Arial"/>
          <w:b/>
          <w:bCs/>
          <w:color w:val="222222"/>
        </w:rPr>
        <w:t>3. Ngoài ra, Nhớ sẽ hướng dẫn Chị download các bài tạp chí trên bất kỳ các CSDL điện tử nào bằng công cụ trực tuyến SCI-HUB</w:t>
      </w:r>
    </w:p>
    <w:p w14:paraId="1C77EE91" w14:textId="77777777" w:rsidR="00C31CE1" w:rsidRPr="00C31CE1" w:rsidRDefault="00C31CE1" w:rsidP="00C31CE1">
      <w:pPr>
        <w:shd w:val="clear" w:color="auto" w:fill="FFFFFF"/>
        <w:rPr>
          <w:rFonts w:ascii="Arial" w:eastAsia="Times New Roman" w:hAnsi="Arial" w:cs="Arial"/>
          <w:color w:val="222222"/>
        </w:rPr>
      </w:pPr>
      <w:r w:rsidRPr="00C31CE1">
        <w:rPr>
          <w:rFonts w:ascii="Arial" w:eastAsia="Times New Roman" w:hAnsi="Arial" w:cs="Arial"/>
          <w:color w:val="222222"/>
        </w:rPr>
        <w:t>B.1- Chị tìm số DOI của bài tạp chí mà Chị quan tâm. Ví dụ như link bài tạp chí này: </w:t>
      </w:r>
      <w:hyperlink r:id="rId8" w:tgtFrame="_blank" w:history="1">
        <w:r w:rsidRPr="00C31CE1">
          <w:rPr>
            <w:rFonts w:ascii="Arial" w:eastAsia="Times New Roman" w:hAnsi="Arial" w:cs="Arial"/>
            <w:color w:val="1155CC"/>
            <w:u w:val="single"/>
          </w:rPr>
          <w:t>https://onlinelibrary.wiley.com/doi/pdf/10.1111/acfi.12470</w:t>
        </w:r>
      </w:hyperlink>
      <w:r w:rsidRPr="00C31CE1">
        <w:rPr>
          <w:rFonts w:ascii="Arial" w:eastAsia="Times New Roman" w:hAnsi="Arial" w:cs="Arial"/>
          <w:color w:val="222222"/>
        </w:rPr>
        <w:t>. Có dòng: </w:t>
      </w:r>
      <w:hyperlink r:id="rId9" w:tgtFrame="_blank" w:history="1">
        <w:r w:rsidRPr="00C31CE1">
          <w:rPr>
            <w:rFonts w:ascii="Arial" w:eastAsia="Times New Roman" w:hAnsi="Arial" w:cs="Arial"/>
            <w:b/>
            <w:bCs/>
            <w:color w:val="1155CC"/>
            <w:u w:val="single"/>
          </w:rPr>
          <w:t>https://doi.org/</w:t>
        </w:r>
      </w:hyperlink>
      <w:r w:rsidRPr="00C31CE1">
        <w:rPr>
          <w:rFonts w:ascii="Arial" w:eastAsia="Times New Roman" w:hAnsi="Arial" w:cs="Arial"/>
          <w:color w:val="FF0000"/>
        </w:rPr>
        <w:t>10.1111/acfi.12470</w:t>
      </w:r>
      <w:r w:rsidRPr="00C31CE1">
        <w:rPr>
          <w:rFonts w:ascii="Arial" w:eastAsia="Times New Roman" w:hAnsi="Arial" w:cs="Arial"/>
          <w:b/>
          <w:bCs/>
          <w:color w:val="222222"/>
        </w:rPr>
        <w:t>, thì chị copy số DOI: </w:t>
      </w:r>
      <w:r w:rsidRPr="00C31CE1">
        <w:rPr>
          <w:rFonts w:ascii="Arial" w:eastAsia="Times New Roman" w:hAnsi="Arial" w:cs="Arial"/>
          <w:color w:val="FF0000"/>
        </w:rPr>
        <w:t>10.1111/acfi.12470</w:t>
      </w:r>
    </w:p>
    <w:p w14:paraId="4007EAE5" w14:textId="77777777" w:rsidR="00C31CE1" w:rsidRPr="00C31CE1" w:rsidRDefault="00C31CE1" w:rsidP="00C31CE1">
      <w:pPr>
        <w:shd w:val="clear" w:color="auto" w:fill="FFFFFF"/>
        <w:rPr>
          <w:rFonts w:ascii="Arial" w:eastAsia="Times New Roman" w:hAnsi="Arial" w:cs="Arial"/>
          <w:color w:val="222222"/>
        </w:rPr>
      </w:pPr>
      <w:r w:rsidRPr="00C31CE1">
        <w:rPr>
          <w:rFonts w:ascii="Arial" w:eastAsia="Times New Roman" w:hAnsi="Arial" w:cs="Arial"/>
          <w:color w:val="000000"/>
        </w:rPr>
        <w:t>B.2- Truy cập vào trang: </w:t>
      </w:r>
      <w:hyperlink r:id="rId10" w:tgtFrame="_blank" w:history="1">
        <w:r w:rsidRPr="00C31CE1">
          <w:rPr>
            <w:rFonts w:ascii="Arial" w:eastAsia="Times New Roman" w:hAnsi="Arial" w:cs="Arial"/>
            <w:color w:val="1155CC"/>
            <w:u w:val="single"/>
          </w:rPr>
          <w:t>http://sci-hub.tw/</w:t>
        </w:r>
      </w:hyperlink>
    </w:p>
    <w:p w14:paraId="0ACB3234" w14:textId="77777777" w:rsidR="00C31CE1" w:rsidRPr="00C31CE1" w:rsidRDefault="00C31CE1" w:rsidP="00C31CE1">
      <w:pPr>
        <w:shd w:val="clear" w:color="auto" w:fill="FFFFFF"/>
        <w:rPr>
          <w:rFonts w:ascii="Arial" w:eastAsia="Times New Roman" w:hAnsi="Arial" w:cs="Arial"/>
          <w:color w:val="222222"/>
        </w:rPr>
      </w:pPr>
      <w:r w:rsidRPr="00C31CE1">
        <w:rPr>
          <w:rFonts w:ascii="Arial" w:eastAsia="Times New Roman" w:hAnsi="Arial" w:cs="Arial"/>
          <w:color w:val="000000"/>
        </w:rPr>
        <w:t>B.3- Past số DOI vừa copy vào công cụ tìm kiếm của trang này và click OPEN là ok, nếu nó có yêu cầu nhập mã xác nhận hiện thị sẵn thì Chị nhập.</w:t>
      </w:r>
    </w:p>
    <w:p w14:paraId="277D4058" w14:textId="77777777" w:rsidR="00340C2D" w:rsidRPr="00C31CE1" w:rsidRDefault="00340C2D">
      <w:pPr>
        <w:rPr>
          <w:lang w:val="vi-VN"/>
        </w:rPr>
      </w:pPr>
      <w:bookmarkStart w:id="0" w:name="_GoBack"/>
      <w:bookmarkEnd w:id="0"/>
    </w:p>
    <w:sectPr w:rsidR="00340C2D" w:rsidRPr="00C31CE1" w:rsidSect="004E4C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1CE1"/>
    <w:rsid w:val="00340C2D"/>
    <w:rsid w:val="004E4C53"/>
    <w:rsid w:val="00C31C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97D509"/>
  <w15:chartTrackingRefBased/>
  <w15:docId w15:val="{D4914EF4-8B23-8D45-96DC-EEB6A2B6E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31CE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0671020">
      <w:bodyDiv w:val="1"/>
      <w:marLeft w:val="0"/>
      <w:marRight w:val="0"/>
      <w:marTop w:val="0"/>
      <w:marBottom w:val="0"/>
      <w:divBdr>
        <w:top w:val="none" w:sz="0" w:space="0" w:color="auto"/>
        <w:left w:val="none" w:sz="0" w:space="0" w:color="auto"/>
        <w:bottom w:val="none" w:sz="0" w:space="0" w:color="auto"/>
        <w:right w:val="none" w:sz="0" w:space="0" w:color="auto"/>
      </w:divBdr>
      <w:divsChild>
        <w:div w:id="1546136585">
          <w:marLeft w:val="0"/>
          <w:marRight w:val="0"/>
          <w:marTop w:val="0"/>
          <w:marBottom w:val="0"/>
          <w:divBdr>
            <w:top w:val="none" w:sz="0" w:space="0" w:color="auto"/>
            <w:left w:val="none" w:sz="0" w:space="0" w:color="auto"/>
            <w:bottom w:val="none" w:sz="0" w:space="0" w:color="auto"/>
            <w:right w:val="none" w:sz="0" w:space="0" w:color="auto"/>
          </w:divBdr>
        </w:div>
        <w:div w:id="1746224021">
          <w:marLeft w:val="0"/>
          <w:marRight w:val="0"/>
          <w:marTop w:val="0"/>
          <w:marBottom w:val="0"/>
          <w:divBdr>
            <w:top w:val="none" w:sz="0" w:space="0" w:color="auto"/>
            <w:left w:val="none" w:sz="0" w:space="0" w:color="auto"/>
            <w:bottom w:val="none" w:sz="0" w:space="0" w:color="auto"/>
            <w:right w:val="none" w:sz="0" w:space="0" w:color="auto"/>
          </w:divBdr>
        </w:div>
        <w:div w:id="1152872718">
          <w:marLeft w:val="0"/>
          <w:marRight w:val="0"/>
          <w:marTop w:val="0"/>
          <w:marBottom w:val="0"/>
          <w:divBdr>
            <w:top w:val="none" w:sz="0" w:space="0" w:color="auto"/>
            <w:left w:val="none" w:sz="0" w:space="0" w:color="auto"/>
            <w:bottom w:val="none" w:sz="0" w:space="0" w:color="auto"/>
            <w:right w:val="none" w:sz="0" w:space="0" w:color="auto"/>
          </w:divBdr>
        </w:div>
        <w:div w:id="1143036315">
          <w:marLeft w:val="0"/>
          <w:marRight w:val="0"/>
          <w:marTop w:val="0"/>
          <w:marBottom w:val="0"/>
          <w:divBdr>
            <w:top w:val="none" w:sz="0" w:space="0" w:color="auto"/>
            <w:left w:val="none" w:sz="0" w:space="0" w:color="auto"/>
            <w:bottom w:val="none" w:sz="0" w:space="0" w:color="auto"/>
            <w:right w:val="none" w:sz="0" w:space="0" w:color="auto"/>
          </w:divBdr>
        </w:div>
        <w:div w:id="562759771">
          <w:marLeft w:val="0"/>
          <w:marRight w:val="0"/>
          <w:marTop w:val="0"/>
          <w:marBottom w:val="0"/>
          <w:divBdr>
            <w:top w:val="none" w:sz="0" w:space="0" w:color="auto"/>
            <w:left w:val="none" w:sz="0" w:space="0" w:color="auto"/>
            <w:bottom w:val="none" w:sz="0" w:space="0" w:color="auto"/>
            <w:right w:val="none" w:sz="0" w:space="0" w:color="auto"/>
          </w:divBdr>
        </w:div>
        <w:div w:id="676805650">
          <w:marLeft w:val="0"/>
          <w:marRight w:val="0"/>
          <w:marTop w:val="0"/>
          <w:marBottom w:val="0"/>
          <w:divBdr>
            <w:top w:val="none" w:sz="0" w:space="0" w:color="auto"/>
            <w:left w:val="none" w:sz="0" w:space="0" w:color="auto"/>
            <w:bottom w:val="none" w:sz="0" w:space="0" w:color="auto"/>
            <w:right w:val="none" w:sz="0" w:space="0" w:color="auto"/>
          </w:divBdr>
        </w:div>
        <w:div w:id="590890450">
          <w:marLeft w:val="0"/>
          <w:marRight w:val="0"/>
          <w:marTop w:val="0"/>
          <w:marBottom w:val="0"/>
          <w:divBdr>
            <w:top w:val="none" w:sz="0" w:space="0" w:color="auto"/>
            <w:left w:val="none" w:sz="0" w:space="0" w:color="auto"/>
            <w:bottom w:val="none" w:sz="0" w:space="0" w:color="auto"/>
            <w:right w:val="none" w:sz="0" w:space="0" w:color="auto"/>
          </w:divBdr>
        </w:div>
        <w:div w:id="587421455">
          <w:marLeft w:val="0"/>
          <w:marRight w:val="0"/>
          <w:marTop w:val="0"/>
          <w:marBottom w:val="0"/>
          <w:divBdr>
            <w:top w:val="none" w:sz="0" w:space="0" w:color="auto"/>
            <w:left w:val="none" w:sz="0" w:space="0" w:color="auto"/>
            <w:bottom w:val="none" w:sz="0" w:space="0" w:color="auto"/>
            <w:right w:val="none" w:sz="0" w:space="0" w:color="auto"/>
          </w:divBdr>
        </w:div>
        <w:div w:id="1984263190">
          <w:marLeft w:val="0"/>
          <w:marRight w:val="0"/>
          <w:marTop w:val="0"/>
          <w:marBottom w:val="0"/>
          <w:divBdr>
            <w:top w:val="none" w:sz="0" w:space="0" w:color="auto"/>
            <w:left w:val="none" w:sz="0" w:space="0" w:color="auto"/>
            <w:bottom w:val="none" w:sz="0" w:space="0" w:color="auto"/>
            <w:right w:val="none" w:sz="0" w:space="0" w:color="auto"/>
          </w:divBdr>
        </w:div>
        <w:div w:id="248661319">
          <w:marLeft w:val="0"/>
          <w:marRight w:val="0"/>
          <w:marTop w:val="0"/>
          <w:marBottom w:val="0"/>
          <w:divBdr>
            <w:top w:val="none" w:sz="0" w:space="0" w:color="auto"/>
            <w:left w:val="none" w:sz="0" w:space="0" w:color="auto"/>
            <w:bottom w:val="none" w:sz="0" w:space="0" w:color="auto"/>
            <w:right w:val="none" w:sz="0" w:space="0" w:color="auto"/>
          </w:divBdr>
        </w:div>
        <w:div w:id="1383752720">
          <w:marLeft w:val="0"/>
          <w:marRight w:val="0"/>
          <w:marTop w:val="0"/>
          <w:marBottom w:val="0"/>
          <w:divBdr>
            <w:top w:val="none" w:sz="0" w:space="0" w:color="auto"/>
            <w:left w:val="none" w:sz="0" w:space="0" w:color="auto"/>
            <w:bottom w:val="none" w:sz="0" w:space="0" w:color="auto"/>
            <w:right w:val="none" w:sz="0" w:space="0" w:color="auto"/>
          </w:divBdr>
        </w:div>
        <w:div w:id="1878278448">
          <w:marLeft w:val="0"/>
          <w:marRight w:val="0"/>
          <w:marTop w:val="0"/>
          <w:marBottom w:val="0"/>
          <w:divBdr>
            <w:top w:val="none" w:sz="0" w:space="0" w:color="auto"/>
            <w:left w:val="none" w:sz="0" w:space="0" w:color="auto"/>
            <w:bottom w:val="none" w:sz="0" w:space="0" w:color="auto"/>
            <w:right w:val="none" w:sz="0" w:space="0" w:color="auto"/>
          </w:divBdr>
        </w:div>
        <w:div w:id="2071272661">
          <w:marLeft w:val="0"/>
          <w:marRight w:val="0"/>
          <w:marTop w:val="0"/>
          <w:marBottom w:val="0"/>
          <w:divBdr>
            <w:top w:val="none" w:sz="0" w:space="0" w:color="auto"/>
            <w:left w:val="none" w:sz="0" w:space="0" w:color="auto"/>
            <w:bottom w:val="none" w:sz="0" w:space="0" w:color="auto"/>
            <w:right w:val="none" w:sz="0" w:space="0" w:color="auto"/>
          </w:divBdr>
        </w:div>
        <w:div w:id="809130566">
          <w:marLeft w:val="0"/>
          <w:marRight w:val="0"/>
          <w:marTop w:val="0"/>
          <w:marBottom w:val="0"/>
          <w:divBdr>
            <w:top w:val="none" w:sz="0" w:space="0" w:color="auto"/>
            <w:left w:val="none" w:sz="0" w:space="0" w:color="auto"/>
            <w:bottom w:val="none" w:sz="0" w:space="0" w:color="auto"/>
            <w:right w:val="none" w:sz="0" w:space="0" w:color="auto"/>
          </w:divBdr>
        </w:div>
        <w:div w:id="1067875274">
          <w:marLeft w:val="0"/>
          <w:marRight w:val="0"/>
          <w:marTop w:val="0"/>
          <w:marBottom w:val="0"/>
          <w:divBdr>
            <w:top w:val="none" w:sz="0" w:space="0" w:color="auto"/>
            <w:left w:val="none" w:sz="0" w:space="0" w:color="auto"/>
            <w:bottom w:val="none" w:sz="0" w:space="0" w:color="auto"/>
            <w:right w:val="none" w:sz="0" w:space="0" w:color="auto"/>
          </w:divBdr>
        </w:div>
        <w:div w:id="402869979">
          <w:marLeft w:val="0"/>
          <w:marRight w:val="0"/>
          <w:marTop w:val="0"/>
          <w:marBottom w:val="0"/>
          <w:divBdr>
            <w:top w:val="none" w:sz="0" w:space="0" w:color="auto"/>
            <w:left w:val="none" w:sz="0" w:space="0" w:color="auto"/>
            <w:bottom w:val="none" w:sz="0" w:space="0" w:color="auto"/>
            <w:right w:val="none" w:sz="0" w:space="0" w:color="auto"/>
          </w:divBdr>
        </w:div>
        <w:div w:id="1397628703">
          <w:marLeft w:val="0"/>
          <w:marRight w:val="0"/>
          <w:marTop w:val="0"/>
          <w:marBottom w:val="0"/>
          <w:divBdr>
            <w:top w:val="none" w:sz="0" w:space="0" w:color="auto"/>
            <w:left w:val="none" w:sz="0" w:space="0" w:color="auto"/>
            <w:bottom w:val="none" w:sz="0" w:space="0" w:color="auto"/>
            <w:right w:val="none" w:sz="0" w:space="0" w:color="auto"/>
          </w:divBdr>
        </w:div>
        <w:div w:id="1766225040">
          <w:marLeft w:val="0"/>
          <w:marRight w:val="0"/>
          <w:marTop w:val="0"/>
          <w:marBottom w:val="0"/>
          <w:divBdr>
            <w:top w:val="none" w:sz="0" w:space="0" w:color="auto"/>
            <w:left w:val="none" w:sz="0" w:space="0" w:color="auto"/>
            <w:bottom w:val="none" w:sz="0" w:space="0" w:color="auto"/>
            <w:right w:val="none" w:sz="0" w:space="0" w:color="auto"/>
          </w:divBdr>
        </w:div>
        <w:div w:id="1395004658">
          <w:marLeft w:val="0"/>
          <w:marRight w:val="0"/>
          <w:marTop w:val="0"/>
          <w:marBottom w:val="0"/>
          <w:divBdr>
            <w:top w:val="none" w:sz="0" w:space="0" w:color="auto"/>
            <w:left w:val="none" w:sz="0" w:space="0" w:color="auto"/>
            <w:bottom w:val="none" w:sz="0" w:space="0" w:color="auto"/>
            <w:right w:val="none" w:sz="0" w:space="0" w:color="auto"/>
          </w:divBdr>
        </w:div>
        <w:div w:id="58595463">
          <w:marLeft w:val="0"/>
          <w:marRight w:val="0"/>
          <w:marTop w:val="0"/>
          <w:marBottom w:val="0"/>
          <w:divBdr>
            <w:top w:val="none" w:sz="0" w:space="0" w:color="auto"/>
            <w:left w:val="none" w:sz="0" w:space="0" w:color="auto"/>
            <w:bottom w:val="none" w:sz="0" w:space="0" w:color="auto"/>
            <w:right w:val="none" w:sz="0" w:space="0" w:color="auto"/>
          </w:divBdr>
        </w:div>
        <w:div w:id="1978799049">
          <w:marLeft w:val="0"/>
          <w:marRight w:val="0"/>
          <w:marTop w:val="0"/>
          <w:marBottom w:val="0"/>
          <w:divBdr>
            <w:top w:val="none" w:sz="0" w:space="0" w:color="auto"/>
            <w:left w:val="none" w:sz="0" w:space="0" w:color="auto"/>
            <w:bottom w:val="none" w:sz="0" w:space="0" w:color="auto"/>
            <w:right w:val="none" w:sz="0" w:space="0" w:color="auto"/>
          </w:divBdr>
        </w:div>
        <w:div w:id="400058039">
          <w:marLeft w:val="0"/>
          <w:marRight w:val="0"/>
          <w:marTop w:val="0"/>
          <w:marBottom w:val="0"/>
          <w:divBdr>
            <w:top w:val="none" w:sz="0" w:space="0" w:color="auto"/>
            <w:left w:val="none" w:sz="0" w:space="0" w:color="auto"/>
            <w:bottom w:val="none" w:sz="0" w:space="0" w:color="auto"/>
            <w:right w:val="none" w:sz="0" w:space="0" w:color="auto"/>
          </w:divBdr>
        </w:div>
        <w:div w:id="744256664">
          <w:marLeft w:val="0"/>
          <w:marRight w:val="0"/>
          <w:marTop w:val="0"/>
          <w:marBottom w:val="0"/>
          <w:divBdr>
            <w:top w:val="none" w:sz="0" w:space="0" w:color="auto"/>
            <w:left w:val="none" w:sz="0" w:space="0" w:color="auto"/>
            <w:bottom w:val="none" w:sz="0" w:space="0" w:color="auto"/>
            <w:right w:val="none" w:sz="0" w:space="0" w:color="auto"/>
          </w:divBdr>
        </w:div>
        <w:div w:id="5819923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nlinelibrary.wiley.com/doi/pdf/10.1111/acfi.12470" TargetMode="External"/><Relationship Id="rId3" Type="http://schemas.openxmlformats.org/officeDocument/2006/relationships/webSettings" Target="webSettings.xml"/><Relationship Id="rId7" Type="http://schemas.openxmlformats.org/officeDocument/2006/relationships/hyperlink" Target="http://thuvien.hoasen.edu.vn/"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rive.google.com/file/d/1lrKRP1GXFVvKYumlJSCP2A_zOYHDvskK/view" TargetMode="External"/><Relationship Id="rId11" Type="http://schemas.openxmlformats.org/officeDocument/2006/relationships/fontTable" Target="fontTable.xml"/><Relationship Id="rId5" Type="http://schemas.openxmlformats.org/officeDocument/2006/relationships/hyperlink" Target="http://thuvien.hoasen.edu.vn/" TargetMode="External"/><Relationship Id="rId10" Type="http://schemas.openxmlformats.org/officeDocument/2006/relationships/hyperlink" Target="http://sci-hub.tw/" TargetMode="External"/><Relationship Id="rId4" Type="http://schemas.openxmlformats.org/officeDocument/2006/relationships/hyperlink" Target="http://10.1.1.182:8080/" TargetMode="External"/><Relationship Id="rId9" Type="http://schemas.openxmlformats.org/officeDocument/2006/relationships/hyperlink" Target="https://doi.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419</Words>
  <Characters>2389</Characters>
  <Application>Microsoft Office Word</Application>
  <DocSecurity>0</DocSecurity>
  <Lines>19</Lines>
  <Paragraphs>5</Paragraphs>
  <ScaleCrop>false</ScaleCrop>
  <Company/>
  <LinksUpToDate>false</LinksUpToDate>
  <CharactersWithSpaces>2803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2019-09-25T07:39:00Z</dcterms:created>
  <dcterms:modified xsi:type="dcterms:W3CDTF">2019-09-25T07:40:00Z</dcterms:modified>
</cp:coreProperties>
</file>